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7348" w14:textId="50E3F5C8" w:rsidR="00DE2AEE" w:rsidRDefault="00DE2AEE" w:rsidP="00DE2AEE">
      <w:pPr>
        <w:spacing w:after="0" w:line="360" w:lineRule="auto"/>
        <w:contextualSpacing/>
        <w:jc w:val="both"/>
        <w:rPr>
          <w:rFonts w:ascii="Candara" w:eastAsia="Times New Roman" w:hAnsi="Candara" w:cs="Times New Roman"/>
          <w:sz w:val="24"/>
          <w:szCs w:val="24"/>
        </w:rPr>
      </w:pPr>
      <w:bookmarkStart w:id="0" w:name="_GoBack"/>
      <w:r w:rsidRPr="007C35F4">
        <w:rPr>
          <w:rFonts w:ascii="Candara" w:hAnsi="Candara"/>
          <w:b/>
        </w:rPr>
        <w:t>PUBLIC</w:t>
      </w:r>
      <w:r w:rsidR="007050AF">
        <w:rPr>
          <w:rFonts w:ascii="Candara" w:hAnsi="Candara"/>
          <w:b/>
        </w:rPr>
        <w:t xml:space="preserve"> </w:t>
      </w:r>
      <w:r w:rsidRPr="007C35F4">
        <w:rPr>
          <w:rFonts w:ascii="Candara" w:hAnsi="Candara"/>
          <w:b/>
        </w:rPr>
        <w:t>PRIVATE</w:t>
      </w:r>
      <w:r>
        <w:rPr>
          <w:rFonts w:ascii="Candara" w:hAnsi="Candara"/>
          <w:b/>
        </w:rPr>
        <w:t xml:space="preserve"> </w:t>
      </w:r>
      <w:r w:rsidRPr="007C35F4">
        <w:rPr>
          <w:rFonts w:ascii="Candara" w:hAnsi="Candara"/>
          <w:b/>
        </w:rPr>
        <w:t>PARTNERSHIP FOR SOLAR STREET LIGHTING AND SOLAR POWER GENERATION PROJECT IN ELDORET</w:t>
      </w:r>
      <w:bookmarkEnd w:id="0"/>
    </w:p>
    <w:p w14:paraId="19574723" w14:textId="4FA58801" w:rsidR="00DE2AEE" w:rsidRDefault="00DE2AEE" w:rsidP="00DE2AEE">
      <w:pPr>
        <w:spacing w:after="0" w:line="360" w:lineRule="auto"/>
        <w:contextualSpacing/>
        <w:jc w:val="both"/>
        <w:rPr>
          <w:rFonts w:ascii="Candara" w:eastAsia="Times New Roman" w:hAnsi="Candara" w:cs="Times New Roman"/>
          <w:sz w:val="24"/>
          <w:szCs w:val="24"/>
        </w:rPr>
      </w:pPr>
      <w:r>
        <w:rPr>
          <w:rFonts w:ascii="Candara" w:eastAsia="Times New Roman" w:hAnsi="Candara" w:cs="Times New Roman"/>
          <w:sz w:val="24"/>
          <w:szCs w:val="24"/>
        </w:rPr>
        <w:t xml:space="preserve">The County Government of Uasin Gishu is pursuing one of a kind public private partnership to improve safety, security, economy and quality of life for the people of Eldoret. This follows concerns in the last few years of heightened insecurity in the city and its surroundings, which apparently had received national attention. It was during this period that a private investor sought partnership with the county government to provide a cost-effective solution through the Public Private Partnership model as guided by the </w:t>
      </w:r>
      <w:r>
        <w:rPr>
          <w:rFonts w:ascii="Candara" w:eastAsia="Times New Roman" w:hAnsi="Candara" w:cs="Times New Roman"/>
          <w:sz w:val="24"/>
          <w:szCs w:val="24"/>
        </w:rPr>
        <w:t>Public Private Partnership</w:t>
      </w:r>
      <w:r>
        <w:rPr>
          <w:rFonts w:ascii="Candara" w:eastAsia="Times New Roman" w:hAnsi="Candara" w:cs="Times New Roman"/>
          <w:sz w:val="24"/>
          <w:szCs w:val="24"/>
        </w:rPr>
        <w:t xml:space="preserve"> Act, 2021.</w:t>
      </w:r>
    </w:p>
    <w:p w14:paraId="442AD20A" w14:textId="679B90A9" w:rsidR="00DE2AEE" w:rsidRDefault="00DE2AEE" w:rsidP="00DE2AEE">
      <w:pPr>
        <w:spacing w:after="0" w:line="360" w:lineRule="auto"/>
        <w:contextualSpacing/>
        <w:jc w:val="both"/>
        <w:rPr>
          <w:rFonts w:ascii="Candara" w:eastAsia="Times New Roman" w:hAnsi="Candara" w:cs="Times New Roman"/>
          <w:sz w:val="24"/>
          <w:szCs w:val="24"/>
        </w:rPr>
      </w:pPr>
      <w:r>
        <w:rPr>
          <w:rFonts w:ascii="Candara" w:eastAsia="Times New Roman" w:hAnsi="Candara" w:cs="Times New Roman"/>
          <w:sz w:val="24"/>
          <w:szCs w:val="24"/>
        </w:rPr>
        <w:t xml:space="preserve">Upon receipt of the proposal, H. E. the governor tasked the then Municipal Board and Manager to review and pursue alternative options </w:t>
      </w:r>
      <w:r w:rsidR="00903BCD">
        <w:rPr>
          <w:rFonts w:ascii="Candara" w:eastAsia="Times New Roman" w:hAnsi="Candara" w:cs="Times New Roman"/>
          <w:sz w:val="24"/>
          <w:szCs w:val="24"/>
        </w:rPr>
        <w:t xml:space="preserve">that </w:t>
      </w:r>
      <w:r>
        <w:rPr>
          <w:rFonts w:ascii="Candara" w:eastAsia="Times New Roman" w:hAnsi="Candara" w:cs="Times New Roman"/>
          <w:sz w:val="24"/>
          <w:szCs w:val="24"/>
        </w:rPr>
        <w:t xml:space="preserve">the city can </w:t>
      </w:r>
      <w:r w:rsidR="00903BCD">
        <w:rPr>
          <w:rFonts w:ascii="Candara" w:eastAsia="Times New Roman" w:hAnsi="Candara" w:cs="Times New Roman"/>
          <w:sz w:val="24"/>
          <w:szCs w:val="24"/>
        </w:rPr>
        <w:t xml:space="preserve">take to light up streets and supply affordable power to government offices, public spaces and traffic signals. In the governor’s view, this would </w:t>
      </w:r>
      <w:r>
        <w:rPr>
          <w:rFonts w:ascii="Candara" w:eastAsia="Times New Roman" w:hAnsi="Candara" w:cs="Times New Roman"/>
          <w:sz w:val="24"/>
          <w:szCs w:val="24"/>
        </w:rPr>
        <w:t xml:space="preserve">allow residents freedom to work, live and play </w:t>
      </w:r>
      <w:r w:rsidR="00903BCD">
        <w:rPr>
          <w:rFonts w:ascii="Candara" w:eastAsia="Times New Roman" w:hAnsi="Candara" w:cs="Times New Roman"/>
          <w:sz w:val="24"/>
          <w:szCs w:val="24"/>
        </w:rPr>
        <w:t xml:space="preserve">- </w:t>
      </w:r>
      <w:r>
        <w:rPr>
          <w:rFonts w:ascii="Candara" w:eastAsia="Times New Roman" w:hAnsi="Candara" w:cs="Times New Roman"/>
          <w:sz w:val="24"/>
          <w:szCs w:val="24"/>
        </w:rPr>
        <w:t>day or night.</w:t>
      </w:r>
      <w:r w:rsidR="00903BCD">
        <w:rPr>
          <w:rFonts w:ascii="Candara" w:eastAsia="Times New Roman" w:hAnsi="Candara" w:cs="Times New Roman"/>
          <w:sz w:val="24"/>
          <w:szCs w:val="24"/>
        </w:rPr>
        <w:t xml:space="preserve"> </w:t>
      </w:r>
    </w:p>
    <w:p w14:paraId="56098E3E" w14:textId="72CA7AED" w:rsidR="00903BCD" w:rsidRDefault="00903BCD" w:rsidP="00DE2AEE">
      <w:pPr>
        <w:spacing w:after="0" w:line="360" w:lineRule="auto"/>
        <w:contextualSpacing/>
        <w:jc w:val="both"/>
        <w:rPr>
          <w:rFonts w:ascii="Candara" w:eastAsia="Times New Roman" w:hAnsi="Candara" w:cs="Times New Roman"/>
          <w:sz w:val="24"/>
          <w:szCs w:val="24"/>
        </w:rPr>
      </w:pPr>
      <w:r>
        <w:rPr>
          <w:rFonts w:ascii="Candara" w:eastAsia="Times New Roman" w:hAnsi="Candara" w:cs="Times New Roman"/>
          <w:sz w:val="24"/>
          <w:szCs w:val="24"/>
        </w:rPr>
        <w:t>The board directed the manager to undertake an independent feasibility study on the optimal options for the use of renewable energy in Eldoret while at the same time recommending the formation of a multi-stakeholder committee to review the PIP. The feasibility study returned a report with various options, later reviewed and endorsed by the committee as consistent with the PIP.</w:t>
      </w:r>
    </w:p>
    <w:p w14:paraId="2CE8029C" w14:textId="77777777" w:rsidR="007050AF" w:rsidRDefault="00903BCD" w:rsidP="00DE2AEE">
      <w:pPr>
        <w:spacing w:after="0" w:line="360" w:lineRule="auto"/>
        <w:contextualSpacing/>
        <w:jc w:val="both"/>
        <w:rPr>
          <w:rFonts w:ascii="Candara" w:eastAsia="Times New Roman" w:hAnsi="Candara" w:cs="Times New Roman"/>
          <w:sz w:val="24"/>
          <w:szCs w:val="24"/>
        </w:rPr>
      </w:pPr>
      <w:r>
        <w:rPr>
          <w:rFonts w:ascii="Candara" w:eastAsia="Times New Roman" w:hAnsi="Candara" w:cs="Times New Roman"/>
          <w:sz w:val="24"/>
          <w:szCs w:val="24"/>
        </w:rPr>
        <w:t>Accordingly, the recommendations were forwarded to the County Executive Committee which, passed a resolution to implement the project which include the establishment of a solar generation farm and the development of a grid to reticulate power</w:t>
      </w:r>
      <w:r w:rsidR="007050AF">
        <w:rPr>
          <w:rFonts w:ascii="Candara" w:eastAsia="Times New Roman" w:hAnsi="Candara" w:cs="Times New Roman"/>
          <w:sz w:val="24"/>
          <w:szCs w:val="24"/>
        </w:rPr>
        <w:t xml:space="preserve"> </w:t>
      </w:r>
      <w:r w:rsidR="007050AF">
        <w:rPr>
          <w:rFonts w:ascii="Candara" w:eastAsia="Times New Roman" w:hAnsi="Candara" w:cs="Times New Roman"/>
          <w:sz w:val="24"/>
          <w:szCs w:val="24"/>
        </w:rPr>
        <w:t>independent</w:t>
      </w:r>
      <w:r w:rsidR="007050AF">
        <w:rPr>
          <w:rFonts w:ascii="Candara" w:eastAsia="Times New Roman" w:hAnsi="Candara" w:cs="Times New Roman"/>
          <w:sz w:val="24"/>
          <w:szCs w:val="24"/>
        </w:rPr>
        <w:t xml:space="preserve"> of the existing monopoly.</w:t>
      </w:r>
    </w:p>
    <w:p w14:paraId="6000D62F" w14:textId="6D48AE97" w:rsidR="00DE2AEE" w:rsidRPr="00CE4651" w:rsidRDefault="00DE2AEE" w:rsidP="00DE2AEE">
      <w:pPr>
        <w:spacing w:after="0" w:line="360" w:lineRule="auto"/>
        <w:contextualSpacing/>
        <w:jc w:val="both"/>
        <w:rPr>
          <w:rFonts w:ascii="Candara" w:eastAsia="Times New Roman" w:hAnsi="Candara" w:cs="Times New Roman"/>
          <w:sz w:val="24"/>
          <w:szCs w:val="24"/>
        </w:rPr>
      </w:pPr>
      <w:r w:rsidRPr="00CE4651">
        <w:rPr>
          <w:rFonts w:ascii="Candara" w:eastAsia="Times New Roman" w:hAnsi="Candara" w:cs="Times New Roman"/>
          <w:sz w:val="24"/>
          <w:szCs w:val="24"/>
        </w:rPr>
        <w:t>The committee reviewed the feasibility study done by the Municipality of Eldoret, reviewed and evaluated various options that would conclusively address the street lighting imperative, and having evaluated the technical, financial, and environmental feasibility of project, the long-term benefits of transitioning from traditional electricity-powered street lighting to solar-powered lighting systems in Municipality of Eldoret in the light of the study carried out by the Municipal Board. Th</w:t>
      </w:r>
      <w:r w:rsidR="007050AF">
        <w:rPr>
          <w:rFonts w:ascii="Candara" w:eastAsia="Times New Roman" w:hAnsi="Candara" w:cs="Times New Roman"/>
          <w:sz w:val="24"/>
          <w:szCs w:val="24"/>
        </w:rPr>
        <w:t>e</w:t>
      </w:r>
      <w:r w:rsidRPr="00CE4651">
        <w:rPr>
          <w:rFonts w:ascii="Candara" w:eastAsia="Times New Roman" w:hAnsi="Candara" w:cs="Times New Roman"/>
          <w:sz w:val="24"/>
          <w:szCs w:val="24"/>
        </w:rPr>
        <w:t xml:space="preserve"> report present</w:t>
      </w:r>
      <w:r w:rsidR="007050AF">
        <w:rPr>
          <w:rFonts w:ascii="Candara" w:eastAsia="Times New Roman" w:hAnsi="Candara" w:cs="Times New Roman"/>
          <w:sz w:val="24"/>
          <w:szCs w:val="24"/>
        </w:rPr>
        <w:t>ed</w:t>
      </w:r>
      <w:r w:rsidRPr="00CE4651">
        <w:rPr>
          <w:rFonts w:ascii="Candara" w:eastAsia="Times New Roman" w:hAnsi="Candara" w:cs="Times New Roman"/>
          <w:sz w:val="24"/>
          <w:szCs w:val="24"/>
        </w:rPr>
        <w:t xml:space="preserve"> comprehensive high-level appreciation of work done in terms of the estimates, cost projections and a detailed comparison of alternative energy sources to address the pressing need from 202</w:t>
      </w:r>
      <w:r w:rsidR="007050AF">
        <w:rPr>
          <w:rFonts w:ascii="Candara" w:eastAsia="Times New Roman" w:hAnsi="Candara" w:cs="Times New Roman"/>
          <w:sz w:val="24"/>
          <w:szCs w:val="24"/>
        </w:rPr>
        <w:t>5</w:t>
      </w:r>
      <w:r w:rsidRPr="00CE4651">
        <w:rPr>
          <w:rFonts w:ascii="Candara" w:eastAsia="Times New Roman" w:hAnsi="Candara" w:cs="Times New Roman"/>
          <w:sz w:val="24"/>
          <w:szCs w:val="24"/>
        </w:rPr>
        <w:t xml:space="preserve"> to 2040. The findings indicate that while the upfront capital investment in solar energy is </w:t>
      </w:r>
      <w:r w:rsidRPr="00CE4651">
        <w:rPr>
          <w:rFonts w:ascii="Candara" w:eastAsia="Times New Roman" w:hAnsi="Candara" w:cs="Times New Roman"/>
          <w:sz w:val="24"/>
          <w:szCs w:val="24"/>
        </w:rPr>
        <w:lastRenderedPageBreak/>
        <w:t>substantial, it offers notable savings in energy costs, enhances sustainability and significantly reduces the overall long-term financial burden for the government and lowers the infrastructure ownership costs.</w:t>
      </w:r>
    </w:p>
    <w:p w14:paraId="1B25B739" w14:textId="495048C5" w:rsidR="00DE2AEE" w:rsidRPr="00CE4651" w:rsidRDefault="00DE2AEE" w:rsidP="00DE2AEE">
      <w:pPr>
        <w:spacing w:after="0" w:line="360" w:lineRule="auto"/>
        <w:contextualSpacing/>
        <w:jc w:val="both"/>
        <w:rPr>
          <w:rFonts w:ascii="Candara" w:eastAsia="Times New Roman" w:hAnsi="Candara" w:cs="Times New Roman"/>
          <w:sz w:val="24"/>
          <w:szCs w:val="24"/>
        </w:rPr>
      </w:pPr>
      <w:r w:rsidRPr="00CE4651">
        <w:rPr>
          <w:rFonts w:ascii="Candara" w:eastAsia="Times New Roman" w:hAnsi="Candara" w:cs="Times New Roman"/>
          <w:sz w:val="24"/>
          <w:szCs w:val="24"/>
        </w:rPr>
        <w:t xml:space="preserve">With a growing demand for more efficient public services by the residents and increased demand driven by fast urbanization and population growth, traditional grid-based electricity costs </w:t>
      </w:r>
      <w:r w:rsidR="007050AF">
        <w:rPr>
          <w:rFonts w:ascii="Candara" w:eastAsia="Times New Roman" w:hAnsi="Candara" w:cs="Times New Roman"/>
          <w:sz w:val="24"/>
          <w:szCs w:val="24"/>
        </w:rPr>
        <w:t>were</w:t>
      </w:r>
      <w:r w:rsidRPr="00CE4651">
        <w:rPr>
          <w:rFonts w:ascii="Candara" w:eastAsia="Times New Roman" w:hAnsi="Candara" w:cs="Times New Roman"/>
          <w:sz w:val="24"/>
          <w:szCs w:val="24"/>
        </w:rPr>
        <w:t xml:space="preserve"> expected to rise consistently, further intensifying the financial pressure on </w:t>
      </w:r>
      <w:r w:rsidR="007050AF">
        <w:rPr>
          <w:rFonts w:ascii="Candara" w:eastAsia="Times New Roman" w:hAnsi="Candara" w:cs="Times New Roman"/>
          <w:sz w:val="24"/>
          <w:szCs w:val="24"/>
        </w:rPr>
        <w:t>the county government</w:t>
      </w:r>
      <w:r w:rsidRPr="00CE4651">
        <w:rPr>
          <w:rFonts w:ascii="Candara" w:eastAsia="Times New Roman" w:hAnsi="Candara" w:cs="Times New Roman"/>
          <w:sz w:val="24"/>
          <w:szCs w:val="24"/>
        </w:rPr>
        <w:t>. In this context, solar energy offer</w:t>
      </w:r>
      <w:r w:rsidR="007050AF">
        <w:rPr>
          <w:rFonts w:ascii="Candara" w:eastAsia="Times New Roman" w:hAnsi="Candara" w:cs="Times New Roman"/>
          <w:sz w:val="24"/>
          <w:szCs w:val="24"/>
        </w:rPr>
        <w:t>ed</w:t>
      </w:r>
      <w:r w:rsidRPr="00CE4651">
        <w:rPr>
          <w:rFonts w:ascii="Candara" w:eastAsia="Times New Roman" w:hAnsi="Candara" w:cs="Times New Roman"/>
          <w:sz w:val="24"/>
          <w:szCs w:val="24"/>
        </w:rPr>
        <w:t xml:space="preserve"> a solution that not only alleviates this pressure but also aligns with county, national and international sustainability goals and renewable energy objectives.</w:t>
      </w:r>
    </w:p>
    <w:p w14:paraId="10F2B9A3" w14:textId="498CA5D5" w:rsidR="00DE2AEE" w:rsidRPr="00CE4651" w:rsidRDefault="00DE2AEE" w:rsidP="00DE2AEE">
      <w:pPr>
        <w:spacing w:after="0" w:line="360" w:lineRule="auto"/>
        <w:contextualSpacing/>
        <w:jc w:val="both"/>
        <w:rPr>
          <w:rFonts w:ascii="Candara" w:eastAsia="Times New Roman" w:hAnsi="Candara" w:cs="Times New Roman"/>
          <w:sz w:val="24"/>
          <w:szCs w:val="24"/>
        </w:rPr>
      </w:pPr>
      <w:r w:rsidRPr="00CE4651">
        <w:rPr>
          <w:rFonts w:ascii="Candara" w:eastAsia="Times New Roman" w:hAnsi="Candara" w:cs="Times New Roman"/>
          <w:sz w:val="24"/>
          <w:szCs w:val="24"/>
        </w:rPr>
        <w:t>The Committee’s analysis underscores the fact that solar powered street lighting is not only financially sound but also supports environmental goals by reducing reliance on non-renewable energy sources. This report recommend</w:t>
      </w:r>
      <w:r w:rsidR="007050AF">
        <w:rPr>
          <w:rFonts w:ascii="Candara" w:eastAsia="Times New Roman" w:hAnsi="Candara" w:cs="Times New Roman"/>
          <w:sz w:val="24"/>
          <w:szCs w:val="24"/>
        </w:rPr>
        <w:t>ed</w:t>
      </w:r>
      <w:r w:rsidRPr="00CE4651">
        <w:rPr>
          <w:rFonts w:ascii="Candara" w:eastAsia="Times New Roman" w:hAnsi="Candara" w:cs="Times New Roman"/>
          <w:sz w:val="24"/>
          <w:szCs w:val="24"/>
        </w:rPr>
        <w:t xml:space="preserve"> the proposed public private partnership to implement</w:t>
      </w:r>
      <w:r w:rsidR="007050AF">
        <w:rPr>
          <w:rFonts w:ascii="Candara" w:eastAsia="Times New Roman" w:hAnsi="Candara" w:cs="Times New Roman"/>
          <w:sz w:val="24"/>
          <w:szCs w:val="24"/>
        </w:rPr>
        <w:t xml:space="preserve"> the</w:t>
      </w:r>
      <w:r w:rsidRPr="00CE4651">
        <w:rPr>
          <w:rFonts w:ascii="Candara" w:eastAsia="Times New Roman" w:hAnsi="Candara" w:cs="Times New Roman"/>
          <w:sz w:val="24"/>
          <w:szCs w:val="24"/>
        </w:rPr>
        <w:t xml:space="preserve"> project as indicated in the feasibility study. While the initial investment is high, it remains the only practicable approach to the realization of the intended lighting of the city. The consideration of other government facilities presents an opportunity for the city to go green in the long run. A phased approach to the go-green initiative with installation of solar-powered street lighting, with an initial focus on high-priority areas, followed by gradual expansion as the benefits of the system become increasingly evident is recommended. This approach will eventually release more resources to other county development initiatives.</w:t>
      </w:r>
    </w:p>
    <w:p w14:paraId="1DF1A7CE" w14:textId="03BCB58B" w:rsidR="002F5385" w:rsidRDefault="00DE2AEE" w:rsidP="00DE2AEE">
      <w:pPr>
        <w:spacing w:after="0" w:line="360" w:lineRule="auto"/>
        <w:contextualSpacing/>
        <w:jc w:val="both"/>
        <w:rPr>
          <w:rFonts w:ascii="Candara" w:eastAsia="Times New Roman" w:hAnsi="Candara" w:cs="Times New Roman"/>
          <w:sz w:val="24"/>
          <w:szCs w:val="24"/>
        </w:rPr>
      </w:pPr>
      <w:r w:rsidRPr="00CE4651">
        <w:rPr>
          <w:rFonts w:ascii="Candara" w:eastAsia="Times New Roman" w:hAnsi="Candara" w:cs="Times New Roman"/>
          <w:sz w:val="24"/>
          <w:szCs w:val="24"/>
        </w:rPr>
        <w:t xml:space="preserve">It </w:t>
      </w:r>
      <w:r w:rsidR="007050AF">
        <w:rPr>
          <w:rFonts w:ascii="Candara" w:eastAsia="Times New Roman" w:hAnsi="Candara" w:cs="Times New Roman"/>
          <w:sz w:val="24"/>
          <w:szCs w:val="24"/>
        </w:rPr>
        <w:t xml:space="preserve">was </w:t>
      </w:r>
      <w:r w:rsidRPr="00CE4651">
        <w:rPr>
          <w:rFonts w:ascii="Candara" w:eastAsia="Times New Roman" w:hAnsi="Candara" w:cs="Times New Roman"/>
          <w:sz w:val="24"/>
          <w:szCs w:val="24"/>
        </w:rPr>
        <w:t>also noted that with the big demand for carbon credits in other countries, this project carries the potential of offsetting its investments costs in the international carbon market.</w:t>
      </w:r>
    </w:p>
    <w:p w14:paraId="798D5628" w14:textId="54713CA9" w:rsidR="007050AF" w:rsidRDefault="007050AF" w:rsidP="00DE2AEE">
      <w:pPr>
        <w:spacing w:after="0" w:line="360" w:lineRule="auto"/>
        <w:contextualSpacing/>
        <w:jc w:val="both"/>
      </w:pPr>
      <w:r>
        <w:rPr>
          <w:rFonts w:ascii="Candara" w:eastAsia="Times New Roman" w:hAnsi="Candara" w:cs="Times New Roman"/>
          <w:sz w:val="24"/>
          <w:szCs w:val="24"/>
        </w:rPr>
        <w:t>As a result, the proposal has been forwarded to the PPP Directorate of the National Treasury to review and approve. An Annuity-Based Design, Build, Finance and Operate model has been recommended.</w:t>
      </w:r>
    </w:p>
    <w:sectPr w:rsidR="00705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EE"/>
    <w:rsid w:val="00020560"/>
    <w:rsid w:val="002F5385"/>
    <w:rsid w:val="007050AF"/>
    <w:rsid w:val="008F7A66"/>
    <w:rsid w:val="00903BCD"/>
    <w:rsid w:val="00A87848"/>
    <w:rsid w:val="00C56553"/>
    <w:rsid w:val="00DE2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F5B8"/>
  <w15:chartTrackingRefBased/>
  <w15:docId w15:val="{D0670EDC-14CD-403F-B932-B5302A56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 Koiyet</dc:creator>
  <cp:keywords/>
  <dc:description/>
  <cp:lastModifiedBy>Tito Koiyet</cp:lastModifiedBy>
  <cp:revision>1</cp:revision>
  <dcterms:created xsi:type="dcterms:W3CDTF">2025-02-07T08:13:00Z</dcterms:created>
  <dcterms:modified xsi:type="dcterms:W3CDTF">2025-02-07T08:47:00Z</dcterms:modified>
</cp:coreProperties>
</file>